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CAA" w:rsidRPr="00371C69" w:rsidRDefault="009B3CAA" w:rsidP="009B3CAA">
      <w:pPr>
        <w:spacing w:line="240" w:lineRule="auto"/>
        <w:rPr>
          <w:rFonts w:ascii="Times New Roman" w:hAnsi="Times New Roman"/>
          <w:lang w:val="kk-KZ"/>
        </w:rPr>
      </w:pPr>
      <w:r w:rsidRPr="00371C69">
        <w:rPr>
          <w:rFonts w:ascii="Times New Roman" w:hAnsi="Times New Roman"/>
          <w:lang w:val="kk-KZ"/>
        </w:rPr>
        <w:t>Климаттық қалыптастырушы факторлар. Жер шарындағы климаттық белдеулер</w:t>
      </w:r>
    </w:p>
    <w:p w:rsidR="009B3CAA" w:rsidRPr="00371C69" w:rsidRDefault="009B3CAA" w:rsidP="009B3CAA">
      <w:pPr>
        <w:spacing w:line="240" w:lineRule="auto"/>
        <w:rPr>
          <w:rFonts w:ascii="Times New Roman" w:hAnsi="Times New Roman"/>
          <w:b/>
          <w:lang w:val="kk-KZ"/>
        </w:rPr>
      </w:pPr>
      <w:r w:rsidRPr="00371C69">
        <w:rPr>
          <w:rFonts w:ascii="Times New Roman" w:hAnsi="Times New Roman"/>
          <w:b/>
          <w:lang w:val="kk-KZ"/>
        </w:rPr>
        <w:t>Сабақтың мақсаттары:</w:t>
      </w:r>
    </w:p>
    <w:p w:rsidR="009B3CAA" w:rsidRPr="00371C69" w:rsidRDefault="009B3CAA" w:rsidP="009B3CAA">
      <w:pPr>
        <w:spacing w:line="240" w:lineRule="auto"/>
        <w:ind w:left="4253" w:hanging="3686"/>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Оқулықтың тақырыбы бойынша алған білімдерін тексеру, ойлау қабілеттерін арттыру, график сызба білуге, жылдам есептеуге үйрету</w:t>
      </w:r>
    </w:p>
    <w:p w:rsidR="009B3CAA" w:rsidRPr="00371C69" w:rsidRDefault="009B3CAA" w:rsidP="009B3CAA">
      <w:pPr>
        <w:tabs>
          <w:tab w:val="left" w:pos="1134"/>
        </w:tabs>
        <w:spacing w:line="240" w:lineRule="auto"/>
        <w:ind w:left="3969" w:hanging="2551"/>
        <w:jc w:val="both"/>
        <w:rPr>
          <w:rFonts w:ascii="Times New Roman" w:hAnsi="Times New Roman"/>
          <w:lang w:val="kk-KZ"/>
        </w:rPr>
      </w:pPr>
      <w:r w:rsidRPr="00371C69">
        <w:rPr>
          <w:rFonts w:ascii="Times New Roman" w:hAnsi="Times New Roman"/>
          <w:b/>
          <w:i/>
          <w:lang w:val="kk-KZ"/>
        </w:rPr>
        <w:t xml:space="preserve"> 2. Дамытушылық:</w:t>
      </w:r>
      <w:r w:rsidRPr="00371C69">
        <w:rPr>
          <w:rFonts w:ascii="Times New Roman" w:hAnsi="Times New Roman"/>
          <w:lang w:val="kk-KZ"/>
        </w:rPr>
        <w:t xml:space="preserve"> Жаңа технологияларды пайдалана отырып, жан-жақты дамыған жеке тұлғаны қалыптастыру, білімге құштарлығын, ізденімпаздылығын дамыту</w:t>
      </w:r>
    </w:p>
    <w:p w:rsidR="009B3CAA" w:rsidRPr="00371C69" w:rsidRDefault="009B3CAA" w:rsidP="009B3CAA">
      <w:pPr>
        <w:spacing w:line="240" w:lineRule="auto"/>
        <w:ind w:left="3969" w:hanging="3261"/>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Оқушыларды табиғаты, елін жерін сүюге оны құрметтеуге, аялауға тәрбиелеу</w:t>
      </w:r>
    </w:p>
    <w:p w:rsidR="009B3CAA" w:rsidRPr="00371C69" w:rsidRDefault="009B3CAA" w:rsidP="009B3CAA">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Аралас сабақ</w:t>
      </w:r>
    </w:p>
    <w:p w:rsidR="009B3CAA" w:rsidRPr="00371C69" w:rsidRDefault="009B3CAA" w:rsidP="009B3CAA">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w:t>
      </w:r>
    </w:p>
    <w:p w:rsidR="009B3CAA" w:rsidRPr="00371C69" w:rsidRDefault="009B3CAA" w:rsidP="009B3CAA">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Климат картасы, суреттер, оқулық, кескін карта</w:t>
      </w:r>
    </w:p>
    <w:p w:rsidR="009B3CAA" w:rsidRPr="00371C69" w:rsidRDefault="009B3CAA" w:rsidP="009B3CAA">
      <w:pPr>
        <w:spacing w:line="240" w:lineRule="auto"/>
        <w:rPr>
          <w:rFonts w:ascii="Times New Roman" w:hAnsi="Times New Roman"/>
          <w:b/>
          <w:lang w:val="kk-KZ"/>
        </w:rPr>
      </w:pPr>
      <w:r w:rsidRPr="00371C69">
        <w:rPr>
          <w:rFonts w:ascii="Times New Roman" w:hAnsi="Times New Roman"/>
          <w:b/>
          <w:lang w:val="kk-KZ"/>
        </w:rPr>
        <w:t>Сабақтың жоспары: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705"/>
        <w:gridCol w:w="3191"/>
      </w:tblGrid>
      <w:tr w:rsidR="009B3CAA" w:rsidRPr="00371C69" w:rsidTr="00C46C3D">
        <w:tc>
          <w:tcPr>
            <w:tcW w:w="675" w:type="dxa"/>
          </w:tcPr>
          <w:p w:rsidR="009B3CAA" w:rsidRPr="00371C69" w:rsidRDefault="009B3CAA" w:rsidP="00C46C3D">
            <w:pPr>
              <w:spacing w:line="240" w:lineRule="auto"/>
              <w:jc w:val="center"/>
              <w:rPr>
                <w:rFonts w:ascii="Times New Roman" w:hAnsi="Times New Roman"/>
                <w:b/>
                <w:lang w:val="kk-KZ"/>
              </w:rPr>
            </w:pPr>
            <w:r w:rsidRPr="00371C69">
              <w:rPr>
                <w:rFonts w:ascii="Times New Roman" w:hAnsi="Times New Roman"/>
                <w:b/>
                <w:lang w:val="kk-KZ"/>
              </w:rPr>
              <w:t>№</w:t>
            </w:r>
          </w:p>
        </w:tc>
        <w:tc>
          <w:tcPr>
            <w:tcW w:w="5705" w:type="dxa"/>
          </w:tcPr>
          <w:p w:rsidR="009B3CAA" w:rsidRPr="00371C69" w:rsidRDefault="009B3CAA" w:rsidP="00C46C3D">
            <w:pPr>
              <w:spacing w:line="240" w:lineRule="auto"/>
              <w:jc w:val="center"/>
              <w:rPr>
                <w:rFonts w:ascii="Times New Roman" w:hAnsi="Times New Roman"/>
                <w:b/>
                <w:lang w:val="kk-KZ"/>
              </w:rPr>
            </w:pPr>
            <w:r w:rsidRPr="00371C69">
              <w:rPr>
                <w:rFonts w:ascii="Times New Roman" w:hAnsi="Times New Roman"/>
                <w:b/>
                <w:lang w:val="kk-KZ"/>
              </w:rPr>
              <w:t>Сабақтың кезеңдері</w:t>
            </w:r>
          </w:p>
        </w:tc>
        <w:tc>
          <w:tcPr>
            <w:tcW w:w="3191" w:type="dxa"/>
          </w:tcPr>
          <w:p w:rsidR="009B3CAA" w:rsidRPr="00371C69" w:rsidRDefault="009B3CAA" w:rsidP="00C46C3D">
            <w:pPr>
              <w:spacing w:line="240" w:lineRule="auto"/>
              <w:jc w:val="center"/>
              <w:rPr>
                <w:rFonts w:ascii="Times New Roman" w:hAnsi="Times New Roman"/>
                <w:b/>
                <w:lang w:val="kk-KZ"/>
              </w:rPr>
            </w:pPr>
            <w:r w:rsidRPr="00371C69">
              <w:rPr>
                <w:rFonts w:ascii="Times New Roman" w:hAnsi="Times New Roman"/>
                <w:b/>
                <w:lang w:val="kk-KZ"/>
              </w:rPr>
              <w:t>Берілетін уақыт (мин)</w:t>
            </w:r>
          </w:p>
        </w:tc>
      </w:tr>
      <w:tr w:rsidR="009B3CAA" w:rsidRPr="00371C69" w:rsidTr="00C46C3D">
        <w:tc>
          <w:tcPr>
            <w:tcW w:w="67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1.</w:t>
            </w:r>
          </w:p>
        </w:tc>
        <w:tc>
          <w:tcPr>
            <w:tcW w:w="570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Ұйымдастыру</w:t>
            </w:r>
          </w:p>
        </w:tc>
        <w:tc>
          <w:tcPr>
            <w:tcW w:w="3191" w:type="dxa"/>
          </w:tcPr>
          <w:p w:rsidR="009B3CAA" w:rsidRPr="00371C69" w:rsidRDefault="009B3CAA" w:rsidP="00C46C3D">
            <w:pPr>
              <w:spacing w:line="240" w:lineRule="auto"/>
              <w:jc w:val="center"/>
              <w:rPr>
                <w:rFonts w:ascii="Times New Roman" w:hAnsi="Times New Roman"/>
                <w:lang w:val="kk-KZ"/>
              </w:rPr>
            </w:pPr>
            <w:r w:rsidRPr="00371C69">
              <w:rPr>
                <w:rFonts w:ascii="Times New Roman" w:hAnsi="Times New Roman"/>
                <w:lang w:val="kk-KZ"/>
              </w:rPr>
              <w:t>1-2</w:t>
            </w:r>
          </w:p>
        </w:tc>
      </w:tr>
      <w:tr w:rsidR="009B3CAA" w:rsidRPr="00371C69" w:rsidTr="00C46C3D">
        <w:tc>
          <w:tcPr>
            <w:tcW w:w="67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2.</w:t>
            </w:r>
          </w:p>
        </w:tc>
        <w:tc>
          <w:tcPr>
            <w:tcW w:w="570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Үй тапсырмасын сұрау</w:t>
            </w:r>
          </w:p>
        </w:tc>
        <w:tc>
          <w:tcPr>
            <w:tcW w:w="3191" w:type="dxa"/>
          </w:tcPr>
          <w:p w:rsidR="009B3CAA" w:rsidRPr="00371C69" w:rsidRDefault="009B3CAA" w:rsidP="00C46C3D">
            <w:pPr>
              <w:spacing w:line="240" w:lineRule="auto"/>
              <w:jc w:val="center"/>
              <w:rPr>
                <w:rFonts w:ascii="Times New Roman" w:hAnsi="Times New Roman"/>
                <w:lang w:val="kk-KZ"/>
              </w:rPr>
            </w:pPr>
            <w:r w:rsidRPr="00371C69">
              <w:rPr>
                <w:rFonts w:ascii="Times New Roman" w:hAnsi="Times New Roman"/>
                <w:lang w:val="kk-KZ"/>
              </w:rPr>
              <w:t>10-12</w:t>
            </w:r>
          </w:p>
        </w:tc>
      </w:tr>
      <w:tr w:rsidR="009B3CAA" w:rsidRPr="00371C69" w:rsidTr="00C46C3D">
        <w:tc>
          <w:tcPr>
            <w:tcW w:w="67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3.</w:t>
            </w:r>
          </w:p>
        </w:tc>
        <w:tc>
          <w:tcPr>
            <w:tcW w:w="570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Өткен сабақпен жаңа сабақты байланыстыру</w:t>
            </w:r>
          </w:p>
        </w:tc>
        <w:tc>
          <w:tcPr>
            <w:tcW w:w="3191" w:type="dxa"/>
          </w:tcPr>
          <w:p w:rsidR="009B3CAA" w:rsidRPr="00371C69" w:rsidRDefault="009B3CAA" w:rsidP="00C46C3D">
            <w:pPr>
              <w:spacing w:line="240" w:lineRule="auto"/>
              <w:jc w:val="center"/>
              <w:rPr>
                <w:rFonts w:ascii="Times New Roman" w:hAnsi="Times New Roman"/>
                <w:lang w:val="kk-KZ"/>
              </w:rPr>
            </w:pPr>
            <w:r w:rsidRPr="00371C69">
              <w:rPr>
                <w:rFonts w:ascii="Times New Roman" w:hAnsi="Times New Roman"/>
                <w:lang w:val="kk-KZ"/>
              </w:rPr>
              <w:t>2-3</w:t>
            </w:r>
          </w:p>
        </w:tc>
      </w:tr>
      <w:tr w:rsidR="009B3CAA" w:rsidRPr="00371C69" w:rsidTr="00C46C3D">
        <w:tc>
          <w:tcPr>
            <w:tcW w:w="67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4.</w:t>
            </w:r>
          </w:p>
        </w:tc>
        <w:tc>
          <w:tcPr>
            <w:tcW w:w="570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Жаңа сабақты түсіндіру</w:t>
            </w:r>
          </w:p>
        </w:tc>
        <w:tc>
          <w:tcPr>
            <w:tcW w:w="3191" w:type="dxa"/>
          </w:tcPr>
          <w:p w:rsidR="009B3CAA" w:rsidRPr="00371C69" w:rsidRDefault="009B3CAA" w:rsidP="00C46C3D">
            <w:pPr>
              <w:spacing w:line="240" w:lineRule="auto"/>
              <w:jc w:val="center"/>
              <w:rPr>
                <w:rFonts w:ascii="Times New Roman" w:hAnsi="Times New Roman"/>
                <w:lang w:val="kk-KZ"/>
              </w:rPr>
            </w:pPr>
            <w:r w:rsidRPr="00371C69">
              <w:rPr>
                <w:rFonts w:ascii="Times New Roman" w:hAnsi="Times New Roman"/>
                <w:lang w:val="kk-KZ"/>
              </w:rPr>
              <w:t>18-20</w:t>
            </w:r>
          </w:p>
        </w:tc>
      </w:tr>
      <w:tr w:rsidR="009B3CAA" w:rsidRPr="00371C69" w:rsidTr="00C46C3D">
        <w:tc>
          <w:tcPr>
            <w:tcW w:w="67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5.</w:t>
            </w:r>
          </w:p>
        </w:tc>
        <w:tc>
          <w:tcPr>
            <w:tcW w:w="570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Жаңа сабақты бекіту</w:t>
            </w:r>
          </w:p>
        </w:tc>
        <w:tc>
          <w:tcPr>
            <w:tcW w:w="3191" w:type="dxa"/>
          </w:tcPr>
          <w:p w:rsidR="009B3CAA" w:rsidRPr="00371C69" w:rsidRDefault="009B3CAA" w:rsidP="00C46C3D">
            <w:pPr>
              <w:spacing w:line="240" w:lineRule="auto"/>
              <w:jc w:val="center"/>
              <w:rPr>
                <w:rFonts w:ascii="Times New Roman" w:hAnsi="Times New Roman"/>
                <w:lang w:val="kk-KZ"/>
              </w:rPr>
            </w:pPr>
            <w:r w:rsidRPr="00371C69">
              <w:rPr>
                <w:rFonts w:ascii="Times New Roman" w:hAnsi="Times New Roman"/>
                <w:lang w:val="kk-KZ"/>
              </w:rPr>
              <w:t>5-6</w:t>
            </w:r>
          </w:p>
        </w:tc>
      </w:tr>
      <w:tr w:rsidR="009B3CAA" w:rsidRPr="00371C69" w:rsidTr="00C46C3D">
        <w:tc>
          <w:tcPr>
            <w:tcW w:w="67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6.</w:t>
            </w:r>
          </w:p>
        </w:tc>
        <w:tc>
          <w:tcPr>
            <w:tcW w:w="5705" w:type="dxa"/>
          </w:tcPr>
          <w:p w:rsidR="009B3CAA" w:rsidRPr="00371C69" w:rsidRDefault="009B3CAA" w:rsidP="00C46C3D">
            <w:pPr>
              <w:spacing w:line="240" w:lineRule="auto"/>
              <w:rPr>
                <w:rFonts w:ascii="Times New Roman" w:hAnsi="Times New Roman"/>
                <w:lang w:val="kk-KZ"/>
              </w:rPr>
            </w:pPr>
            <w:r w:rsidRPr="00371C69">
              <w:rPr>
                <w:rFonts w:ascii="Times New Roman" w:hAnsi="Times New Roman"/>
                <w:lang w:val="kk-KZ"/>
              </w:rPr>
              <w:t>Үйге тапсырма беру</w:t>
            </w:r>
          </w:p>
        </w:tc>
        <w:tc>
          <w:tcPr>
            <w:tcW w:w="3191" w:type="dxa"/>
          </w:tcPr>
          <w:p w:rsidR="009B3CAA" w:rsidRPr="00371C69" w:rsidRDefault="009B3CAA" w:rsidP="00C46C3D">
            <w:pPr>
              <w:spacing w:line="240" w:lineRule="auto"/>
              <w:jc w:val="center"/>
              <w:rPr>
                <w:rFonts w:ascii="Times New Roman" w:hAnsi="Times New Roman"/>
                <w:lang w:val="kk-KZ"/>
              </w:rPr>
            </w:pPr>
            <w:r w:rsidRPr="00371C69">
              <w:rPr>
                <w:rFonts w:ascii="Times New Roman" w:hAnsi="Times New Roman"/>
                <w:lang w:val="kk-KZ"/>
              </w:rPr>
              <w:t>1-2</w:t>
            </w:r>
          </w:p>
        </w:tc>
      </w:tr>
    </w:tbl>
    <w:p w:rsidR="009B3CAA" w:rsidRPr="00371C69" w:rsidRDefault="009B3CAA" w:rsidP="009B3CAA">
      <w:pPr>
        <w:spacing w:line="240" w:lineRule="auto"/>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сәлемдесіп, оқушыларды түгендеп, зейіндерін тұрақтандырып, жаңа сабақ түсіндіруге кірісемін</w:t>
      </w:r>
    </w:p>
    <w:p w:rsidR="009B3CAA" w:rsidRPr="00371C69" w:rsidRDefault="009B3CAA" w:rsidP="009B3CAA">
      <w:pPr>
        <w:spacing w:line="240" w:lineRule="auto"/>
        <w:rPr>
          <w:rFonts w:ascii="Times New Roman" w:hAnsi="Times New Roman"/>
          <w:b/>
          <w:lang w:val="kk-KZ"/>
        </w:rPr>
      </w:pPr>
      <w:r w:rsidRPr="00371C69">
        <w:rPr>
          <w:rFonts w:ascii="Times New Roman" w:hAnsi="Times New Roman"/>
          <w:b/>
          <w:lang w:val="kk-KZ"/>
        </w:rPr>
        <w:t>Жаңа сабақты түсіндіру:</w:t>
      </w:r>
    </w:p>
    <w:p w:rsidR="009B3CAA" w:rsidRPr="00371C69" w:rsidRDefault="009B3CAA" w:rsidP="009B3CAA">
      <w:pPr>
        <w:spacing w:line="240" w:lineRule="auto"/>
        <w:ind w:firstLine="567"/>
        <w:rPr>
          <w:rFonts w:ascii="Times New Roman" w:hAnsi="Times New Roman"/>
          <w:lang w:val="kk-KZ"/>
        </w:rPr>
      </w:pPr>
      <w:r w:rsidRPr="00371C69">
        <w:rPr>
          <w:rFonts w:ascii="Times New Roman" w:hAnsi="Times New Roman"/>
          <w:lang w:val="kk-KZ"/>
        </w:rPr>
        <w:t xml:space="preserve">Жер шарының климаты алуан түрлі. Ол Жер бетінде </w:t>
      </w:r>
      <w:r w:rsidRPr="00371C69">
        <w:rPr>
          <w:rFonts w:ascii="Times New Roman" w:hAnsi="Times New Roman"/>
          <w:b/>
          <w:i/>
          <w:lang w:val="kk-KZ"/>
        </w:rPr>
        <w:t>Күннің жылуы</w:t>
      </w:r>
      <w:r w:rsidRPr="00371C69">
        <w:rPr>
          <w:rFonts w:ascii="Times New Roman" w:hAnsi="Times New Roman"/>
          <w:lang w:val="kk-KZ"/>
        </w:rPr>
        <w:t xml:space="preserve"> мен </w:t>
      </w:r>
      <w:r w:rsidRPr="00371C69">
        <w:rPr>
          <w:rFonts w:ascii="Times New Roman" w:hAnsi="Times New Roman"/>
          <w:b/>
          <w:i/>
          <w:lang w:val="kk-KZ"/>
        </w:rPr>
        <w:t>атмосфералық жауын-шашынның әркелкі</w:t>
      </w:r>
      <w:r w:rsidRPr="00371C69">
        <w:rPr>
          <w:rFonts w:ascii="Times New Roman" w:hAnsi="Times New Roman"/>
          <w:lang w:val="kk-KZ"/>
        </w:rPr>
        <w:t xml:space="preserve"> таралуына байланысты болады. Белгілі климат зерттеуші ғалым </w:t>
      </w:r>
      <w:r w:rsidRPr="00371C69">
        <w:rPr>
          <w:rFonts w:ascii="Times New Roman" w:hAnsi="Times New Roman"/>
          <w:b/>
          <w:i/>
          <w:lang w:val="kk-KZ"/>
        </w:rPr>
        <w:t>Б.П. Алисов Жер шарында</w:t>
      </w:r>
      <w:r w:rsidRPr="00371C69">
        <w:rPr>
          <w:rFonts w:ascii="Times New Roman" w:hAnsi="Times New Roman"/>
          <w:lang w:val="kk-KZ"/>
        </w:rPr>
        <w:t xml:space="preserve"> бір-бірінен температуралық жағдайлары және ауа массаларының қасиеттері мен әсер ету аймақтары арқылы айырмашылық жасайтын </w:t>
      </w:r>
      <w:r w:rsidRPr="00371C69">
        <w:rPr>
          <w:rFonts w:ascii="Times New Roman" w:hAnsi="Times New Roman"/>
          <w:b/>
          <w:i/>
          <w:lang w:val="kk-KZ"/>
        </w:rPr>
        <w:t>13 климаттық белдеуді</w:t>
      </w:r>
      <w:r w:rsidRPr="00371C69">
        <w:rPr>
          <w:rFonts w:ascii="Times New Roman" w:hAnsi="Times New Roman"/>
          <w:lang w:val="kk-KZ"/>
        </w:rPr>
        <w:t xml:space="preserve"> ажыратқан. </w:t>
      </w:r>
    </w:p>
    <w:p w:rsidR="009B3CAA" w:rsidRPr="00371C69" w:rsidRDefault="009B3CAA" w:rsidP="009B3CAA">
      <w:pPr>
        <w:spacing w:line="240" w:lineRule="auto"/>
        <w:ind w:firstLine="567"/>
        <w:rPr>
          <w:rFonts w:ascii="Times New Roman" w:hAnsi="Times New Roman"/>
          <w:b/>
          <w:i/>
          <w:lang w:val="kk-KZ"/>
        </w:rPr>
      </w:pPr>
      <w:r w:rsidRPr="00371C69">
        <w:rPr>
          <w:rFonts w:ascii="Times New Roman" w:hAnsi="Times New Roman"/>
          <w:lang w:val="kk-KZ"/>
        </w:rPr>
        <w:t xml:space="preserve">Климаттық белдеулер негізгі және өтпелі болып бөлінеді. Негізгі климаттық белдеулер </w:t>
      </w:r>
      <w:r w:rsidRPr="00371C69">
        <w:rPr>
          <w:rFonts w:ascii="Times New Roman" w:hAnsi="Times New Roman"/>
          <w:b/>
          <w:i/>
          <w:lang w:val="kk-KZ"/>
        </w:rPr>
        <w:t>төрт ауа массаларына бөлінеді:</w:t>
      </w:r>
    </w:p>
    <w:p w:rsidR="009B3CAA" w:rsidRPr="00371C69" w:rsidRDefault="009B3CAA" w:rsidP="009B3CAA">
      <w:pPr>
        <w:spacing w:line="240" w:lineRule="auto"/>
        <w:ind w:firstLine="1134"/>
        <w:rPr>
          <w:rFonts w:ascii="Times New Roman" w:hAnsi="Times New Roman"/>
          <w:lang w:val="kk-KZ"/>
        </w:rPr>
      </w:pPr>
      <w:r w:rsidRPr="00371C69">
        <w:rPr>
          <w:rFonts w:ascii="Times New Roman" w:hAnsi="Times New Roman"/>
          <w:b/>
          <w:lang w:val="kk-KZ"/>
        </w:rPr>
        <w:t>1. Экваторлық белдеу –</w:t>
      </w:r>
      <w:r w:rsidRPr="00371C69">
        <w:rPr>
          <w:rFonts w:ascii="Times New Roman" w:hAnsi="Times New Roman"/>
          <w:lang w:val="kk-KZ"/>
        </w:rPr>
        <w:t xml:space="preserve"> қысым төмен, жыл бойы экваторлық ауа массалары әсер етеді. Күн сәулесінің мол түсуіне байланысты бұл белдеуде бүкіл жыл бойы ауа температурасы жоғары болады. Жауын-шашщын мол түседі, ауа райы ыстық, ылғалды әрі қапырық болады.</w:t>
      </w:r>
    </w:p>
    <w:p w:rsidR="009B3CAA" w:rsidRPr="00371C69" w:rsidRDefault="009B3CAA" w:rsidP="009B3CAA">
      <w:pPr>
        <w:spacing w:line="240" w:lineRule="auto"/>
        <w:ind w:firstLine="1134"/>
        <w:rPr>
          <w:rFonts w:ascii="Times New Roman" w:hAnsi="Times New Roman"/>
          <w:lang w:val="kk-KZ"/>
        </w:rPr>
      </w:pPr>
      <w:r w:rsidRPr="00371C69">
        <w:rPr>
          <w:rFonts w:ascii="Times New Roman" w:hAnsi="Times New Roman"/>
          <w:b/>
          <w:lang w:val="kk-KZ"/>
        </w:rPr>
        <w:t>2. Тропиктік белдеу</w:t>
      </w:r>
      <w:r w:rsidRPr="00371C69">
        <w:rPr>
          <w:rFonts w:ascii="Times New Roman" w:hAnsi="Times New Roman"/>
          <w:lang w:val="kk-KZ"/>
        </w:rPr>
        <w:t xml:space="preserve"> – жыл бойы тропиктік ауа массаларының ықпалында болады. Сондықтан бұл белдеуде тұрақты жоғарғы қысым мен төмен бағытталған ауа қозғалысы басым. Жазда температурасы өте жоғары, ал қыста салқын болып келеді. Тропиктік ауа массалары әдетте өте құрғақ</w:t>
      </w:r>
    </w:p>
    <w:p w:rsidR="009B3CAA" w:rsidRPr="00371C69" w:rsidRDefault="009B3CAA" w:rsidP="009B3CAA">
      <w:pPr>
        <w:spacing w:line="240" w:lineRule="auto"/>
        <w:ind w:firstLine="1134"/>
        <w:rPr>
          <w:rFonts w:ascii="Times New Roman" w:hAnsi="Times New Roman"/>
          <w:lang w:val="kk-KZ"/>
        </w:rPr>
      </w:pPr>
      <w:r w:rsidRPr="00371C69">
        <w:rPr>
          <w:rFonts w:ascii="Times New Roman" w:hAnsi="Times New Roman"/>
          <w:b/>
          <w:lang w:val="kk-KZ"/>
        </w:rPr>
        <w:lastRenderedPageBreak/>
        <w:t>3. Қоңыржай белдеу</w:t>
      </w:r>
      <w:r w:rsidRPr="00371C69">
        <w:rPr>
          <w:rFonts w:ascii="Times New Roman" w:hAnsi="Times New Roman"/>
          <w:lang w:val="kk-KZ"/>
        </w:rPr>
        <w:t xml:space="preserve"> – жыл бойы қоңыржай ауа массалары мен батыс желдері басым болады. Мұнда едәуір салқын, жыл мезгілдері айқын байқалады. Жауын-шашынның жылдық мөлшері жалпы алғада біршама мол болғанымен, белдеу ішінде әркелкі таралады.</w:t>
      </w:r>
    </w:p>
    <w:p w:rsidR="009B3CAA" w:rsidRPr="00371C69" w:rsidRDefault="009B3CAA" w:rsidP="009B3CAA">
      <w:pPr>
        <w:spacing w:line="240" w:lineRule="auto"/>
        <w:ind w:firstLine="1134"/>
        <w:rPr>
          <w:rFonts w:ascii="Times New Roman" w:hAnsi="Times New Roman"/>
          <w:lang w:val="kk-KZ"/>
        </w:rPr>
      </w:pPr>
      <w:r w:rsidRPr="00371C69">
        <w:rPr>
          <w:rFonts w:ascii="Times New Roman" w:hAnsi="Times New Roman"/>
          <w:b/>
          <w:lang w:val="kk-KZ"/>
        </w:rPr>
        <w:t>4. Арктикалық және антарктикалық белдеу</w:t>
      </w:r>
      <w:r w:rsidRPr="00371C69">
        <w:rPr>
          <w:rFonts w:ascii="Times New Roman" w:hAnsi="Times New Roman"/>
          <w:lang w:val="kk-KZ"/>
        </w:rPr>
        <w:t xml:space="preserve"> – жыл бойы арктикалық ауа массалары әсер етеді. Жыл бойы ауа температурасы төмен болады. Полюске жақындаған сайын табиғат жағдайы қолайсыз сипат алады.</w:t>
      </w:r>
    </w:p>
    <w:p w:rsidR="009B3CAA" w:rsidRPr="00371C69" w:rsidRDefault="009B3CAA" w:rsidP="009B3CAA">
      <w:pPr>
        <w:spacing w:line="240" w:lineRule="auto"/>
        <w:ind w:firstLine="567"/>
        <w:rPr>
          <w:rFonts w:ascii="Times New Roman" w:hAnsi="Times New Roman"/>
          <w:lang w:val="kk-KZ"/>
        </w:rPr>
      </w:pPr>
      <w:r w:rsidRPr="00371C69">
        <w:rPr>
          <w:rFonts w:ascii="Times New Roman" w:hAnsi="Times New Roman"/>
          <w:lang w:val="kk-KZ"/>
        </w:rPr>
        <w:t xml:space="preserve">Өтпелі климаттық белдеулер негізгі белдеулердің аралығында орналасқан. Олардың аттарындағы </w:t>
      </w:r>
      <w:r w:rsidRPr="00371C69">
        <w:rPr>
          <w:rFonts w:ascii="Times New Roman" w:hAnsi="Times New Roman"/>
          <w:i/>
          <w:lang w:val="kk-KZ"/>
        </w:rPr>
        <w:t>«суб»</w:t>
      </w:r>
      <w:r w:rsidRPr="00371C69">
        <w:rPr>
          <w:rFonts w:ascii="Times New Roman" w:hAnsi="Times New Roman"/>
          <w:lang w:val="kk-KZ"/>
        </w:rPr>
        <w:t xml:space="preserve"> сөзі латынның </w:t>
      </w:r>
      <w:r w:rsidRPr="00371C69">
        <w:rPr>
          <w:rFonts w:ascii="Times New Roman" w:hAnsi="Times New Roman"/>
          <w:i/>
          <w:lang w:val="kk-KZ"/>
        </w:rPr>
        <w:t>«таяу, маңы»</w:t>
      </w:r>
      <w:r w:rsidRPr="00371C69">
        <w:rPr>
          <w:rFonts w:ascii="Times New Roman" w:hAnsi="Times New Roman"/>
          <w:lang w:val="kk-KZ"/>
        </w:rPr>
        <w:t xml:space="preserve"> деген мағынаны білдіреді.</w:t>
      </w:r>
    </w:p>
    <w:p w:rsidR="009B3CAA" w:rsidRPr="00371C69" w:rsidRDefault="009B3CAA" w:rsidP="009B3CAA">
      <w:pPr>
        <w:spacing w:line="240" w:lineRule="auto"/>
        <w:ind w:firstLine="567"/>
        <w:rPr>
          <w:rFonts w:ascii="Times New Roman" w:hAnsi="Times New Roman"/>
          <w:i/>
          <w:lang w:val="kk-KZ"/>
        </w:rPr>
      </w:pPr>
      <w:r w:rsidRPr="00371C69">
        <w:rPr>
          <w:rFonts w:ascii="Times New Roman" w:hAnsi="Times New Roman"/>
          <w:b/>
          <w:lang w:val="kk-KZ"/>
        </w:rPr>
        <w:t>Өтпелі климаттық белдеулер:</w:t>
      </w:r>
      <w:r w:rsidRPr="00371C69">
        <w:rPr>
          <w:rFonts w:ascii="Times New Roman" w:hAnsi="Times New Roman"/>
          <w:lang w:val="kk-KZ"/>
        </w:rPr>
        <w:t xml:space="preserve"> </w:t>
      </w:r>
      <w:r w:rsidRPr="00371C69">
        <w:rPr>
          <w:rFonts w:ascii="Times New Roman" w:hAnsi="Times New Roman"/>
          <w:i/>
          <w:lang w:val="kk-KZ"/>
        </w:rPr>
        <w:t>субэкваторлық, субтропиктік, субарктикалық және субантарктикалық.</w:t>
      </w:r>
    </w:p>
    <w:p w:rsidR="009B3CAA" w:rsidRPr="00371C69" w:rsidRDefault="009B3CAA" w:rsidP="009B3CAA">
      <w:pPr>
        <w:spacing w:line="240" w:lineRule="auto"/>
        <w:ind w:firstLine="567"/>
        <w:rPr>
          <w:rFonts w:ascii="Times New Roman" w:hAnsi="Times New Roman"/>
          <w:b/>
          <w:lang w:val="kk-KZ"/>
        </w:rPr>
      </w:pPr>
      <w:r w:rsidRPr="00371C69">
        <w:rPr>
          <w:rFonts w:ascii="Times New Roman" w:hAnsi="Times New Roman"/>
          <w:b/>
          <w:lang w:val="kk-KZ"/>
        </w:rPr>
        <w:t>Жаңа сабақты бекіту:</w:t>
      </w:r>
    </w:p>
    <w:p w:rsidR="009B3CAA" w:rsidRPr="00371C69" w:rsidRDefault="009B3CAA" w:rsidP="009B3CAA">
      <w:pPr>
        <w:spacing w:line="240" w:lineRule="auto"/>
        <w:ind w:firstLine="567"/>
        <w:rPr>
          <w:rFonts w:ascii="Times New Roman" w:hAnsi="Times New Roman"/>
          <w:b/>
          <w:lang w:val="kk-KZ"/>
        </w:rPr>
      </w:pPr>
    </w:p>
    <w:p w:rsidR="009B3CAA" w:rsidRPr="00371C69" w:rsidRDefault="009B3CAA" w:rsidP="009B3CAA">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59264" behindDoc="0" locked="0" layoutInCell="1" allowOverlap="1">
                <wp:simplePos x="0" y="0"/>
                <wp:positionH relativeFrom="column">
                  <wp:posOffset>386715</wp:posOffset>
                </wp:positionH>
                <wp:positionV relativeFrom="paragraph">
                  <wp:posOffset>31750</wp:posOffset>
                </wp:positionV>
                <wp:extent cx="4895850" cy="676275"/>
                <wp:effectExtent l="9525" t="231775" r="9525" b="234950"/>
                <wp:wrapNone/>
                <wp:docPr id="9" name="Волна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0" cy="676275"/>
                        </a:xfrm>
                        <a:prstGeom prst="wave">
                          <a:avLst>
                            <a:gd name="adj1" fmla="val 13005"/>
                            <a:gd name="adj2" fmla="val 0"/>
                          </a:avLst>
                        </a:prstGeom>
                        <a:solidFill>
                          <a:srgbClr val="FFFFFF"/>
                        </a:solidFill>
                        <a:ln w="9525">
                          <a:solidFill>
                            <a:srgbClr val="000000"/>
                          </a:solidFill>
                          <a:round/>
                          <a:headEnd/>
                          <a:tailEnd/>
                        </a:ln>
                      </wps:spPr>
                      <wps:txbx>
                        <w:txbxContent>
                          <w:p w:rsidR="009B3CAA" w:rsidRPr="00151D04" w:rsidRDefault="009B3CAA" w:rsidP="009B3CAA">
                            <w:pPr>
                              <w:jc w:val="center"/>
                              <w:rPr>
                                <w:rFonts w:ascii="Times New Roman" w:hAnsi="Times New Roman"/>
                                <w:b/>
                                <w:i/>
                                <w:sz w:val="36"/>
                                <w:szCs w:val="36"/>
                                <w:lang w:val="kk-KZ"/>
                              </w:rPr>
                            </w:pPr>
                            <w:r w:rsidRPr="00151D04">
                              <w:rPr>
                                <w:rFonts w:ascii="Times New Roman" w:hAnsi="Times New Roman"/>
                                <w:b/>
                                <w:i/>
                                <w:sz w:val="36"/>
                                <w:szCs w:val="36"/>
                                <w:lang w:val="kk-KZ"/>
                              </w:rPr>
                              <w:t>Климат қалыптастырушы факторлар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Волна 9" o:spid="_x0000_s1026" type="#_x0000_t64" style="position:absolute;left:0;text-align:left;margin-left:30.45pt;margin-top:2.5pt;width:385.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">
                <v:textbox>
                  <w:txbxContent>
                    <w:p w:rsidR="009B3CAA" w:rsidRPr="00151D04" w:rsidRDefault="009B3CAA" w:rsidP="009B3CAA">
                      <w:pPr>
                        <w:jc w:val="center"/>
                        <w:rPr>
                          <w:rFonts w:ascii="Times New Roman" w:hAnsi="Times New Roman"/>
                          <w:b/>
                          <w:i/>
                          <w:sz w:val="36"/>
                          <w:szCs w:val="36"/>
                          <w:lang w:val="kk-KZ"/>
                        </w:rPr>
                      </w:pPr>
                      <w:r w:rsidRPr="00151D04">
                        <w:rPr>
                          <w:rFonts w:ascii="Times New Roman" w:hAnsi="Times New Roman"/>
                          <w:b/>
                          <w:i/>
                          <w:sz w:val="36"/>
                          <w:szCs w:val="36"/>
                          <w:lang w:val="kk-KZ"/>
                        </w:rPr>
                        <w:t>Климат қалыптастырушы факторлар</w:t>
                      </w:r>
                    </w:p>
                  </w:txbxContent>
                </v:textbox>
              </v:shape>
            </w:pict>
          </mc:Fallback>
        </mc:AlternateContent>
      </w:r>
    </w:p>
    <w:p w:rsidR="009B3CAA" w:rsidRPr="00371C69" w:rsidRDefault="009B3CAA" w:rsidP="009B3CAA">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7456" behindDoc="0" locked="0" layoutInCell="1" allowOverlap="1">
                <wp:simplePos x="0" y="0"/>
                <wp:positionH relativeFrom="column">
                  <wp:posOffset>2787015</wp:posOffset>
                </wp:positionH>
                <wp:positionV relativeFrom="paragraph">
                  <wp:posOffset>279400</wp:posOffset>
                </wp:positionV>
                <wp:extent cx="2343150" cy="942975"/>
                <wp:effectExtent l="9525" t="5080" r="38100" b="615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0" cy="942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219.45pt;margin-top:22pt;width:184.5pt;height:7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6432" behindDoc="0" locked="0" layoutInCell="1" allowOverlap="1">
                <wp:simplePos x="0" y="0"/>
                <wp:positionH relativeFrom="column">
                  <wp:posOffset>2787015</wp:posOffset>
                </wp:positionH>
                <wp:positionV relativeFrom="paragraph">
                  <wp:posOffset>279400</wp:posOffset>
                </wp:positionV>
                <wp:extent cx="809625" cy="942975"/>
                <wp:effectExtent l="9525" t="5080" r="47625" b="5207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942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19.45pt;margin-top:22pt;width:63.75pt;height:7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5408" behindDoc="0" locked="0" layoutInCell="1" allowOverlap="1">
                <wp:simplePos x="0" y="0"/>
                <wp:positionH relativeFrom="column">
                  <wp:posOffset>2139315</wp:posOffset>
                </wp:positionH>
                <wp:positionV relativeFrom="paragraph">
                  <wp:posOffset>279400</wp:posOffset>
                </wp:positionV>
                <wp:extent cx="647700" cy="942975"/>
                <wp:effectExtent l="57150" t="5080" r="9525" b="4254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7700" cy="942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68.45pt;margin-top:22pt;width:51pt;height:74.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4384" behindDoc="0" locked="0" layoutInCell="1" allowOverlap="1">
                <wp:simplePos x="0" y="0"/>
                <wp:positionH relativeFrom="column">
                  <wp:posOffset>577215</wp:posOffset>
                </wp:positionH>
                <wp:positionV relativeFrom="paragraph">
                  <wp:posOffset>279400</wp:posOffset>
                </wp:positionV>
                <wp:extent cx="2209800" cy="942975"/>
                <wp:effectExtent l="38100" t="5080" r="9525" b="6159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09800" cy="942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45.45pt;margin-top:22pt;width:174pt;height:74.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">
                <v:stroke endarrow="block"/>
              </v:shape>
            </w:pict>
          </mc:Fallback>
        </mc:AlternateContent>
      </w:r>
    </w:p>
    <w:p w:rsidR="009B3CAA" w:rsidRPr="00371C69" w:rsidRDefault="009B3CAA" w:rsidP="009B3CAA">
      <w:pPr>
        <w:spacing w:line="240" w:lineRule="auto"/>
        <w:ind w:firstLine="567"/>
        <w:rPr>
          <w:rFonts w:ascii="Times New Roman" w:hAnsi="Times New Roman"/>
          <w:b/>
          <w:lang w:val="kk-KZ"/>
        </w:rPr>
      </w:pPr>
    </w:p>
    <w:p w:rsidR="009B3CAA" w:rsidRPr="00371C69" w:rsidRDefault="009B3CAA" w:rsidP="009B3CAA">
      <w:pPr>
        <w:spacing w:line="240" w:lineRule="auto"/>
        <w:ind w:firstLine="567"/>
        <w:rPr>
          <w:rFonts w:ascii="Times New Roman" w:hAnsi="Times New Roman"/>
          <w:b/>
          <w:lang w:val="kk-KZ"/>
        </w:rPr>
      </w:pPr>
    </w:p>
    <w:p w:rsidR="009B3CAA" w:rsidRPr="00371C69" w:rsidRDefault="009B3CAA" w:rsidP="009B3CAA">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78740</wp:posOffset>
                </wp:positionV>
                <wp:extent cx="1390650" cy="1238250"/>
                <wp:effectExtent l="9525" t="10160" r="9525" b="18415"/>
                <wp:wrapNone/>
                <wp:docPr id="4" name="Выноска-облако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1238250"/>
                        </a:xfrm>
                        <a:prstGeom prst="cloudCallout">
                          <a:avLst>
                            <a:gd name="adj1" fmla="val -14245"/>
                            <a:gd name="adj2" fmla="val 31231"/>
                          </a:avLst>
                        </a:prstGeom>
                        <a:solidFill>
                          <a:srgbClr val="FFFFFF"/>
                        </a:solidFill>
                        <a:ln w="9525">
                          <a:solidFill>
                            <a:srgbClr val="000000"/>
                          </a:solidFill>
                          <a:round/>
                          <a:headEnd/>
                          <a:tailEnd/>
                        </a:ln>
                      </wps:spPr>
                      <wps:txbx>
                        <w:txbxContent>
                          <w:p w:rsidR="009B3CAA" w:rsidRPr="00E65575" w:rsidRDefault="009B3CAA" w:rsidP="009B3CAA">
                            <w:pPr>
                              <w:jc w:val="center"/>
                              <w:rPr>
                                <w:b/>
                                <w:sz w:val="28"/>
                                <w:szCs w:val="28"/>
                                <w:lang w:val="kk-KZ"/>
                              </w:rPr>
                            </w:pPr>
                            <w:r w:rsidRPr="00E65575">
                              <w:rPr>
                                <w:b/>
                                <w:sz w:val="28"/>
                                <w:szCs w:val="28"/>
                                <w:lang w:val="kk-KZ"/>
                              </w:rPr>
                              <w:t xml:space="preserve">Мұхиттардың </w:t>
                            </w:r>
                            <w:r w:rsidRPr="00E65575">
                              <w:rPr>
                                <w:b/>
                                <w:sz w:val="28"/>
                                <w:szCs w:val="28"/>
                                <w:lang w:val="kk-KZ"/>
                              </w:rPr>
                              <w:t>ықпалы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Выноска-облако 4" o:spid="_x0000_s1027" type="#_x0000_t106" style="position:absolute;left:0;text-align:left;margin-left:354.45pt;margin-top:6.2pt;width:109.5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" adj="7723,17546">
                <v:textbox>
                  <w:txbxContent>
                    <w:p w:rsidR="009B3CAA" w:rsidRPr="00E65575" w:rsidRDefault="009B3CAA" w:rsidP="009B3CAA">
                      <w:pPr>
                        <w:jc w:val="center"/>
                        <w:rPr>
                          <w:b/>
                          <w:sz w:val="28"/>
                          <w:szCs w:val="28"/>
                          <w:lang w:val="kk-KZ"/>
                        </w:rPr>
                      </w:pPr>
                      <w:r w:rsidRPr="00E65575">
                        <w:rPr>
                          <w:b/>
                          <w:sz w:val="28"/>
                          <w:szCs w:val="28"/>
                          <w:lang w:val="kk-KZ"/>
                        </w:rPr>
                        <w:t xml:space="preserve">Мұхиттардың </w:t>
                      </w:r>
                      <w:r w:rsidRPr="00E65575">
                        <w:rPr>
                          <w:b/>
                          <w:sz w:val="28"/>
                          <w:szCs w:val="28"/>
                          <w:lang w:val="kk-KZ"/>
                        </w:rPr>
                        <w:t>ықпалы</w:t>
                      </w:r>
                    </w:p>
                  </w:txbxContent>
                </v:textbox>
              </v:shape>
            </w:pict>
          </mc:Fallback>
        </mc:AlternateContent>
      </w:r>
      <w:r>
        <w:rPr>
          <w:rFonts w:ascii="Times New Roman" w:hAnsi="Times New Roman"/>
          <w:b/>
          <w:noProof/>
          <w:lang w:eastAsia="ru-RU"/>
        </w:rPr>
        <mc:AlternateContent>
          <mc:Choice Requires="wps">
            <w:drawing>
              <wp:anchor distT="0" distB="0" distL="114300" distR="114300" simplePos="0" relativeHeight="251662336" behindDoc="0" locked="0" layoutInCell="1" allowOverlap="1">
                <wp:simplePos x="0" y="0"/>
                <wp:positionH relativeFrom="column">
                  <wp:posOffset>2882265</wp:posOffset>
                </wp:positionH>
                <wp:positionV relativeFrom="paragraph">
                  <wp:posOffset>78740</wp:posOffset>
                </wp:positionV>
                <wp:extent cx="1543050" cy="1362075"/>
                <wp:effectExtent l="9525" t="10160" r="9525" b="8890"/>
                <wp:wrapNone/>
                <wp:docPr id="3" name="Выноска-облако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362075"/>
                        </a:xfrm>
                        <a:prstGeom prst="cloudCallout">
                          <a:avLst>
                            <a:gd name="adj1" fmla="val -30245"/>
                            <a:gd name="adj2" fmla="val 28181"/>
                          </a:avLst>
                        </a:prstGeom>
                        <a:solidFill>
                          <a:srgbClr val="FFFFFF"/>
                        </a:solidFill>
                        <a:ln w="9525">
                          <a:solidFill>
                            <a:srgbClr val="000000"/>
                          </a:solidFill>
                          <a:round/>
                          <a:headEnd/>
                          <a:tailEnd/>
                        </a:ln>
                      </wps:spPr>
                      <wps:txbx>
                        <w:txbxContent>
                          <w:p w:rsidR="009B3CAA" w:rsidRPr="00E65575" w:rsidRDefault="009B3CAA" w:rsidP="009B3CAA">
                            <w:pPr>
                              <w:jc w:val="center"/>
                              <w:rPr>
                                <w:b/>
                                <w:i/>
                                <w:sz w:val="28"/>
                                <w:szCs w:val="28"/>
                                <w:lang w:val="kk-KZ"/>
                              </w:rPr>
                            </w:pPr>
                            <w:r w:rsidRPr="00E65575">
                              <w:rPr>
                                <w:b/>
                                <w:i/>
                                <w:sz w:val="28"/>
                                <w:szCs w:val="28"/>
                                <w:lang w:val="kk-KZ"/>
                              </w:rPr>
                              <w:t xml:space="preserve">Жер </w:t>
                            </w:r>
                            <w:r w:rsidRPr="00E65575">
                              <w:rPr>
                                <w:b/>
                                <w:i/>
                                <w:sz w:val="28"/>
                                <w:szCs w:val="28"/>
                                <w:lang w:val="kk-KZ"/>
                              </w:rPr>
                              <w:t>бедерінің сипаты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облако 3" o:spid="_x0000_s1028" type="#_x0000_t106" style="position:absolute;left:0;text-align:left;margin-left:226.95pt;margin-top:6.2pt;width:121.5pt;height:10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" adj="4267,16887">
                <v:textbox>
                  <w:txbxContent>
                    <w:p w:rsidR="009B3CAA" w:rsidRPr="00E65575" w:rsidRDefault="009B3CAA" w:rsidP="009B3CAA">
                      <w:pPr>
                        <w:jc w:val="center"/>
                        <w:rPr>
                          <w:b/>
                          <w:i/>
                          <w:sz w:val="28"/>
                          <w:szCs w:val="28"/>
                          <w:lang w:val="kk-KZ"/>
                        </w:rPr>
                      </w:pPr>
                      <w:r w:rsidRPr="00E65575">
                        <w:rPr>
                          <w:b/>
                          <w:i/>
                          <w:sz w:val="28"/>
                          <w:szCs w:val="28"/>
                          <w:lang w:val="kk-KZ"/>
                        </w:rPr>
                        <w:t xml:space="preserve">Жер </w:t>
                      </w:r>
                      <w:r w:rsidRPr="00E65575">
                        <w:rPr>
                          <w:b/>
                          <w:i/>
                          <w:sz w:val="28"/>
                          <w:szCs w:val="28"/>
                          <w:lang w:val="kk-KZ"/>
                        </w:rPr>
                        <w:t>бедерінің сипаты</w:t>
                      </w:r>
                    </w:p>
                  </w:txbxContent>
                </v:textbox>
              </v:shape>
            </w:pict>
          </mc:Fallback>
        </mc:AlternateContent>
      </w:r>
      <w:r>
        <w:rPr>
          <w:rFonts w:ascii="Times New Roman" w:hAnsi="Times New Roman"/>
          <w:b/>
          <w:noProof/>
          <w:lang w:eastAsia="ru-RU"/>
        </w:rPr>
        <mc:AlternateContent>
          <mc:Choice Requires="wps">
            <w:drawing>
              <wp:anchor distT="0" distB="0" distL="114300" distR="114300" simplePos="0" relativeHeight="251660288" behindDoc="0" locked="0" layoutInCell="1" allowOverlap="1">
                <wp:simplePos x="0" y="0"/>
                <wp:positionH relativeFrom="column">
                  <wp:posOffset>-365760</wp:posOffset>
                </wp:positionH>
                <wp:positionV relativeFrom="paragraph">
                  <wp:posOffset>145415</wp:posOffset>
                </wp:positionV>
                <wp:extent cx="1543050" cy="1295400"/>
                <wp:effectExtent l="200025" t="10160" r="9525" b="8890"/>
                <wp:wrapNone/>
                <wp:docPr id="2" name="Выноска-облако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295400"/>
                        </a:xfrm>
                        <a:prstGeom prst="cloudCallout">
                          <a:avLst>
                            <a:gd name="adj1" fmla="val -59546"/>
                            <a:gd name="adj2" fmla="val 47500"/>
                          </a:avLst>
                        </a:prstGeom>
                        <a:solidFill>
                          <a:srgbClr val="FFFFFF"/>
                        </a:solidFill>
                        <a:ln w="9525">
                          <a:solidFill>
                            <a:srgbClr val="000000"/>
                          </a:solidFill>
                          <a:round/>
                          <a:headEnd/>
                          <a:tailEnd/>
                        </a:ln>
                      </wps:spPr>
                      <wps:txbx>
                        <w:txbxContent>
                          <w:p w:rsidR="009B3CAA" w:rsidRPr="00151D04" w:rsidRDefault="009B3CAA" w:rsidP="009B3CAA">
                            <w:pPr>
                              <w:jc w:val="center"/>
                              <w:rPr>
                                <w:b/>
                                <w:i/>
                                <w:sz w:val="28"/>
                                <w:szCs w:val="28"/>
                                <w:lang w:val="kk-KZ"/>
                              </w:rPr>
                            </w:pPr>
                            <w:r w:rsidRPr="00151D04">
                              <w:rPr>
                                <w:b/>
                                <w:i/>
                                <w:sz w:val="28"/>
                                <w:szCs w:val="28"/>
                                <w:lang w:val="kk-KZ"/>
                              </w:rPr>
                              <w:t xml:space="preserve">Географиялық </w:t>
                            </w:r>
                            <w:r w:rsidRPr="00151D04">
                              <w:rPr>
                                <w:b/>
                                <w:i/>
                                <w:sz w:val="28"/>
                                <w:szCs w:val="28"/>
                                <w:lang w:val="kk-KZ"/>
                              </w:rPr>
                              <w:t>ендік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облако 2" o:spid="_x0000_s1029" type="#_x0000_t106" style="position:absolute;left:0;text-align:left;margin-left:-28.8pt;margin-top:11.45pt;width:121.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" adj="-2062,21060">
                <v:textbox>
                  <w:txbxContent>
                    <w:p w:rsidR="009B3CAA" w:rsidRPr="00151D04" w:rsidRDefault="009B3CAA" w:rsidP="009B3CAA">
                      <w:pPr>
                        <w:jc w:val="center"/>
                        <w:rPr>
                          <w:b/>
                          <w:i/>
                          <w:sz w:val="28"/>
                          <w:szCs w:val="28"/>
                          <w:lang w:val="kk-KZ"/>
                        </w:rPr>
                      </w:pPr>
                      <w:r w:rsidRPr="00151D04">
                        <w:rPr>
                          <w:b/>
                          <w:i/>
                          <w:sz w:val="28"/>
                          <w:szCs w:val="28"/>
                          <w:lang w:val="kk-KZ"/>
                        </w:rPr>
                        <w:t xml:space="preserve">Географиялық </w:t>
                      </w:r>
                      <w:r w:rsidRPr="00151D04">
                        <w:rPr>
                          <w:b/>
                          <w:i/>
                          <w:sz w:val="28"/>
                          <w:szCs w:val="28"/>
                          <w:lang w:val="kk-KZ"/>
                        </w:rPr>
                        <w:t>ендік</w:t>
                      </w:r>
                    </w:p>
                  </w:txbxContent>
                </v:textbox>
              </v:shape>
            </w:pict>
          </mc:Fallback>
        </mc:AlternateContent>
      </w:r>
      <w:r>
        <w:rPr>
          <w:rFonts w:ascii="Times New Roman" w:hAnsi="Times New Roman"/>
          <w:b/>
          <w:noProof/>
          <w:lang w:eastAsia="ru-RU"/>
        </w:rPr>
        <mc:AlternateContent>
          <mc:Choice Requires="wps">
            <w:drawing>
              <wp:anchor distT="0" distB="0" distL="114300" distR="114300" simplePos="0" relativeHeight="251661312" behindDoc="0" locked="0" layoutInCell="1" allowOverlap="1">
                <wp:simplePos x="0" y="0"/>
                <wp:positionH relativeFrom="column">
                  <wp:posOffset>1253490</wp:posOffset>
                </wp:positionH>
                <wp:positionV relativeFrom="paragraph">
                  <wp:posOffset>135890</wp:posOffset>
                </wp:positionV>
                <wp:extent cx="1533525" cy="1304925"/>
                <wp:effectExtent l="9525" t="10160" r="9525" b="8890"/>
                <wp:wrapNone/>
                <wp:docPr id="1" name="Выноска-облако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304925"/>
                        </a:xfrm>
                        <a:prstGeom prst="cloudCallout">
                          <a:avLst>
                            <a:gd name="adj1" fmla="val -34019"/>
                            <a:gd name="adj2" fmla="val 33940"/>
                          </a:avLst>
                        </a:prstGeom>
                        <a:solidFill>
                          <a:srgbClr val="FFFFFF"/>
                        </a:solidFill>
                        <a:ln w="9525">
                          <a:solidFill>
                            <a:srgbClr val="000000"/>
                          </a:solidFill>
                          <a:round/>
                          <a:headEnd/>
                          <a:tailEnd/>
                        </a:ln>
                      </wps:spPr>
                      <wps:txbx>
                        <w:txbxContent>
                          <w:p w:rsidR="009B3CAA" w:rsidRPr="00E65575" w:rsidRDefault="009B3CAA" w:rsidP="009B3CAA">
                            <w:pPr>
                              <w:jc w:val="center"/>
                              <w:rPr>
                                <w:b/>
                                <w:i/>
                                <w:sz w:val="28"/>
                                <w:szCs w:val="28"/>
                                <w:lang w:val="kk-KZ"/>
                              </w:rPr>
                            </w:pPr>
                            <w:r w:rsidRPr="00E65575">
                              <w:rPr>
                                <w:b/>
                                <w:i/>
                                <w:sz w:val="28"/>
                                <w:szCs w:val="28"/>
                                <w:lang w:val="kk-KZ"/>
                              </w:rPr>
                              <w:t xml:space="preserve">Ауа </w:t>
                            </w:r>
                            <w:r w:rsidRPr="00E65575">
                              <w:rPr>
                                <w:b/>
                                <w:i/>
                                <w:sz w:val="28"/>
                                <w:szCs w:val="28"/>
                                <w:lang w:val="kk-KZ"/>
                              </w:rPr>
                              <w:t>массалары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облако 1" o:spid="_x0000_s1030" type="#_x0000_t106" style="position:absolute;left:0;text-align:left;margin-left:98.7pt;margin-top:10.7pt;width:120.75pt;height:10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" adj="3452,18131">
                <v:textbox>
                  <w:txbxContent>
                    <w:p w:rsidR="009B3CAA" w:rsidRPr="00E65575" w:rsidRDefault="009B3CAA" w:rsidP="009B3CAA">
                      <w:pPr>
                        <w:jc w:val="center"/>
                        <w:rPr>
                          <w:b/>
                          <w:i/>
                          <w:sz w:val="28"/>
                          <w:szCs w:val="28"/>
                          <w:lang w:val="kk-KZ"/>
                        </w:rPr>
                      </w:pPr>
                      <w:r w:rsidRPr="00E65575">
                        <w:rPr>
                          <w:b/>
                          <w:i/>
                          <w:sz w:val="28"/>
                          <w:szCs w:val="28"/>
                          <w:lang w:val="kk-KZ"/>
                        </w:rPr>
                        <w:t xml:space="preserve">Ауа </w:t>
                      </w:r>
                      <w:r w:rsidRPr="00E65575">
                        <w:rPr>
                          <w:b/>
                          <w:i/>
                          <w:sz w:val="28"/>
                          <w:szCs w:val="28"/>
                          <w:lang w:val="kk-KZ"/>
                        </w:rPr>
                        <w:t>массалары</w:t>
                      </w:r>
                    </w:p>
                  </w:txbxContent>
                </v:textbox>
              </v:shape>
            </w:pict>
          </mc:Fallback>
        </mc:AlternateContent>
      </w:r>
    </w:p>
    <w:p w:rsidR="009B3CAA" w:rsidRPr="00371C69" w:rsidRDefault="009B3CAA" w:rsidP="009B3CAA">
      <w:pPr>
        <w:spacing w:line="240" w:lineRule="auto"/>
        <w:ind w:firstLine="567"/>
        <w:rPr>
          <w:rFonts w:ascii="Times New Roman" w:hAnsi="Times New Roman"/>
          <w:b/>
          <w:lang w:val="kk-KZ"/>
        </w:rPr>
      </w:pPr>
    </w:p>
    <w:p w:rsidR="009B3CAA" w:rsidRPr="00371C69" w:rsidRDefault="009B3CAA" w:rsidP="009B3CAA">
      <w:pPr>
        <w:spacing w:line="240" w:lineRule="auto"/>
        <w:ind w:firstLine="567"/>
        <w:rPr>
          <w:rFonts w:ascii="Times New Roman" w:hAnsi="Times New Roman"/>
          <w:b/>
          <w:lang w:val="kk-KZ"/>
        </w:rPr>
      </w:pPr>
    </w:p>
    <w:p w:rsidR="009B3CAA" w:rsidRPr="00371C69" w:rsidRDefault="009B3CAA" w:rsidP="009B3CAA">
      <w:pPr>
        <w:spacing w:line="240" w:lineRule="auto"/>
        <w:ind w:firstLine="567"/>
        <w:rPr>
          <w:rFonts w:ascii="Times New Roman" w:hAnsi="Times New Roman"/>
          <w:b/>
          <w:lang w:val="kk-KZ"/>
        </w:rPr>
      </w:pPr>
    </w:p>
    <w:p w:rsidR="009B3CAA" w:rsidRPr="00371C69" w:rsidRDefault="009B3CAA" w:rsidP="009B3CAA">
      <w:pPr>
        <w:spacing w:line="240" w:lineRule="auto"/>
        <w:rPr>
          <w:rFonts w:ascii="Times New Roman" w:hAnsi="Times New Roman"/>
          <w:b/>
          <w:lang w:val="kk-KZ"/>
        </w:rPr>
      </w:pPr>
    </w:p>
    <w:p w:rsidR="009B3CAA" w:rsidRPr="00371C69" w:rsidRDefault="009B3CAA" w:rsidP="009B3CAA">
      <w:pPr>
        <w:numPr>
          <w:ilvl w:val="0"/>
          <w:numId w:val="1"/>
        </w:numPr>
        <w:spacing w:line="240" w:lineRule="auto"/>
        <w:rPr>
          <w:rFonts w:ascii="Times New Roman" w:hAnsi="Times New Roman"/>
          <w:lang w:val="kk-KZ"/>
        </w:rPr>
      </w:pPr>
      <w:proofErr w:type="spellStart"/>
      <w:r w:rsidRPr="00371C69">
        <w:rPr>
          <w:rFonts w:ascii="Times New Roman" w:hAnsi="Times New Roman"/>
        </w:rPr>
        <w:t>Жер</w:t>
      </w:r>
      <w:proofErr w:type="spellEnd"/>
      <w:r w:rsidRPr="00371C69">
        <w:rPr>
          <w:rFonts w:ascii="Times New Roman" w:hAnsi="Times New Roman"/>
        </w:rPr>
        <w:t xml:space="preserve"> </w:t>
      </w:r>
      <w:proofErr w:type="spellStart"/>
      <w:r w:rsidRPr="00371C69">
        <w:rPr>
          <w:rFonts w:ascii="Times New Roman" w:hAnsi="Times New Roman"/>
        </w:rPr>
        <w:t>шарында</w:t>
      </w:r>
      <w:proofErr w:type="spellEnd"/>
      <w:r w:rsidRPr="00371C69">
        <w:rPr>
          <w:rFonts w:ascii="Times New Roman" w:hAnsi="Times New Roman"/>
          <w:lang w:val="kk-KZ"/>
        </w:rPr>
        <w:t>ғы климаттық белдеулерді көрсетіңдер</w:t>
      </w:r>
    </w:p>
    <w:p w:rsidR="009B3CAA" w:rsidRPr="00371C69" w:rsidRDefault="009B3CAA" w:rsidP="009B3CAA">
      <w:pPr>
        <w:numPr>
          <w:ilvl w:val="0"/>
          <w:numId w:val="1"/>
        </w:numPr>
        <w:spacing w:line="240" w:lineRule="auto"/>
        <w:rPr>
          <w:rFonts w:ascii="Times New Roman" w:hAnsi="Times New Roman"/>
          <w:lang w:val="kk-KZ"/>
        </w:rPr>
      </w:pPr>
      <w:r w:rsidRPr="00371C69">
        <w:rPr>
          <w:rFonts w:ascii="Times New Roman" w:hAnsi="Times New Roman"/>
          <w:lang w:val="kk-KZ"/>
        </w:rPr>
        <w:t>Олардың қайсылары солтүстік және оңтүстік жарты шарларда қайталанып отырады</w:t>
      </w:r>
    </w:p>
    <w:p w:rsidR="009B3CAA" w:rsidRPr="00371C69" w:rsidRDefault="009B3CAA" w:rsidP="009B3CAA">
      <w:pPr>
        <w:numPr>
          <w:ilvl w:val="0"/>
          <w:numId w:val="1"/>
        </w:numPr>
        <w:spacing w:line="240" w:lineRule="auto"/>
        <w:rPr>
          <w:rFonts w:ascii="Times New Roman" w:hAnsi="Times New Roman"/>
          <w:lang w:val="kk-KZ"/>
        </w:rPr>
      </w:pPr>
      <w:r w:rsidRPr="00371C69">
        <w:rPr>
          <w:rFonts w:ascii="Times New Roman" w:hAnsi="Times New Roman"/>
          <w:lang w:val="kk-KZ"/>
        </w:rPr>
        <w:t>Өздерің тұрған жерде қандай ауа массалары, желдердің басым болатынын, ауа райы сипатының белгілерін және оның қандай климаттық белдеуге сәйкес келетінін анықтаңдар.</w:t>
      </w:r>
    </w:p>
    <w:p w:rsidR="009B3CAA" w:rsidRPr="00371C69" w:rsidRDefault="009B3CAA" w:rsidP="009B3CAA">
      <w:pPr>
        <w:spacing w:line="240" w:lineRule="auto"/>
        <w:ind w:left="2694" w:hanging="2127"/>
        <w:rPr>
          <w:rFonts w:ascii="Times New Roman" w:hAnsi="Times New Roman"/>
          <w:b/>
          <w:lang w:val="kk-KZ"/>
        </w:rPr>
      </w:pPr>
    </w:p>
    <w:p w:rsidR="009B3CAA" w:rsidRPr="00371C69" w:rsidRDefault="009B3CAA" w:rsidP="009B3CAA">
      <w:pPr>
        <w:spacing w:line="240" w:lineRule="auto"/>
        <w:ind w:left="2694" w:hanging="2127"/>
        <w:rPr>
          <w:rFonts w:ascii="Times New Roman" w:hAnsi="Times New Roman"/>
          <w:lang w:val="kk-KZ"/>
        </w:rPr>
      </w:pPr>
      <w:r w:rsidRPr="00371C69">
        <w:rPr>
          <w:rFonts w:ascii="Times New Roman" w:hAnsi="Times New Roman"/>
          <w:b/>
          <w:lang w:val="kk-KZ"/>
        </w:rPr>
        <w:t xml:space="preserve">Қорытынды:      </w:t>
      </w:r>
      <w:r w:rsidRPr="00371C69">
        <w:rPr>
          <w:rFonts w:ascii="Times New Roman" w:hAnsi="Times New Roman"/>
          <w:lang w:val="kk-KZ"/>
        </w:rPr>
        <w:t>Қорытындылай келе, бүгінгі сабағымызда, климат қалыптастырушы факторлар және Жер шарыедағы климаттық белдеулер туралы таныстық, білдік</w:t>
      </w:r>
    </w:p>
    <w:p w:rsidR="009B3CAA" w:rsidRPr="00371C69" w:rsidRDefault="009B3CAA" w:rsidP="009B3CAA">
      <w:pPr>
        <w:spacing w:line="240" w:lineRule="auto"/>
        <w:ind w:left="2694" w:hanging="2127"/>
        <w:rPr>
          <w:rFonts w:ascii="Times New Roman" w:hAnsi="Times New Roman"/>
          <w:b/>
          <w:lang w:val="kk-KZ"/>
        </w:rPr>
      </w:pPr>
    </w:p>
    <w:p w:rsidR="009B3CAA" w:rsidRPr="00371C69" w:rsidRDefault="009B3CAA" w:rsidP="009B3CAA">
      <w:pPr>
        <w:spacing w:line="240" w:lineRule="auto"/>
        <w:ind w:left="2694" w:hanging="2127"/>
        <w:rPr>
          <w:rFonts w:ascii="Times New Roman" w:hAnsi="Times New Roman"/>
          <w:lang w:val="kk-KZ"/>
        </w:rPr>
      </w:pPr>
      <w:r w:rsidRPr="00371C69">
        <w:rPr>
          <w:rFonts w:ascii="Times New Roman" w:hAnsi="Times New Roman"/>
          <w:b/>
          <w:lang w:val="kk-KZ"/>
        </w:rPr>
        <w:t xml:space="preserve">Үйге тапсырма: </w:t>
      </w:r>
      <w:r w:rsidRPr="00371C69">
        <w:rPr>
          <w:rFonts w:ascii="Times New Roman" w:hAnsi="Times New Roman"/>
          <w:lang w:val="kk-KZ"/>
        </w:rPr>
        <w:t>Мәтінді оқу. Жер шары картасынан 13 климаттық белдеуді салып келу. Қосымша деректер жинау, климат картасын жасау.</w:t>
      </w:r>
    </w:p>
    <w:p w:rsidR="00EA11D2" w:rsidRDefault="00EA11D2">
      <w:bookmarkStart w:id="0" w:name="_GoBack"/>
      <w:bookmarkEnd w:id="0"/>
    </w:p>
    <w:sectPr w:rsidR="00EA11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32CE0"/>
    <w:multiLevelType w:val="hybridMultilevel"/>
    <w:tmpl w:val="ABD47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AA"/>
    <w:rsid w:val="009B3CAA"/>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C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C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2015-11-17T09:40:00Z</dcterms:created>
  <dcterms:modified xsi:type="dcterms:W3CDTF">2015-11-17T09:41:00Z</dcterms:modified>
</cp:coreProperties>
</file>